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u w:val="none"/>
        </w:rPr>
      </w:pPr>
      <w:bookmarkStart w:id="0" w:name="_GoBack"/>
      <w:bookmarkEnd w:id="0"/>
      <w:r>
        <w:rPr>
          <w:u w:val="thick"/>
        </w:rPr>
        <w:t>ΠΙΣΤΟΠΟΙΗΤΙΚΟ ΥΓΕΙΑΣ ΒΡΕΦΟΥΣ–ΝΗΠΙΟΥ2023-2024</w:t>
      </w:r>
    </w:p>
    <w:p>
      <w:pPr>
        <w:spacing w:before="4"/>
        <w:ind w:left="861" w:right="992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(Να συμπληρωθεί από τον Παιδίατρο)</w:t>
      </w:r>
    </w:p>
    <w:p>
      <w:pPr>
        <w:pStyle w:val="5"/>
        <w:spacing w:before="7"/>
        <w:rPr>
          <w:sz w:val="16"/>
        </w:rPr>
      </w:pPr>
    </w:p>
    <w:tbl>
      <w:tblPr>
        <w:tblStyle w:val="7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724" w:type="dxa"/>
          </w:tcPr>
          <w:p>
            <w:pPr>
              <w:pStyle w:val="9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ΕΠΩΝΥΜΟ: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724" w:type="dxa"/>
          </w:tcPr>
          <w:p>
            <w:pPr>
              <w:pStyle w:val="9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24" w:type="dxa"/>
          </w:tcPr>
          <w:p>
            <w:pPr>
              <w:pStyle w:val="9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 ΓΕΝΝΗΣΗΣ:</w:t>
            </w:r>
          </w:p>
        </w:tc>
      </w:tr>
    </w:tbl>
    <w:p>
      <w:pPr>
        <w:pStyle w:val="8"/>
        <w:numPr>
          <w:ilvl w:val="0"/>
          <w:numId w:val="1"/>
        </w:numPr>
        <w:tabs>
          <w:tab w:val="left" w:pos="535"/>
        </w:tabs>
        <w:spacing w:before="225"/>
        <w:ind w:hanging="223"/>
        <w:rPr>
          <w:b/>
          <w:sz w:val="20"/>
        </w:rPr>
      </w:pPr>
      <w:r>
        <w:rPr>
          <w:b/>
          <w:sz w:val="20"/>
          <w:u w:val="thick"/>
        </w:rPr>
        <w:t>Ψυχοκινητική</w:t>
      </w:r>
      <w:r>
        <w:rPr>
          <w:b/>
          <w:sz w:val="20"/>
          <w:u w:val="thick"/>
          <w:lang w:val="en-US"/>
        </w:rPr>
        <w:t xml:space="preserve"> </w:t>
      </w:r>
      <w:r>
        <w:rPr>
          <w:b/>
          <w:sz w:val="20"/>
          <w:u w:val="thick"/>
        </w:rPr>
        <w:t>ανάπτυξη</w:t>
      </w:r>
    </w:p>
    <w:p>
      <w:pPr>
        <w:pStyle w:val="5"/>
        <w:ind w:left="312"/>
      </w:pPr>
      <w:r>
        <w:rPr>
          <w:rFonts w:ascii="Arial" w:hAnsi="Arial"/>
          <w:b/>
        </w:rPr>
        <w:t>Α)</w:t>
      </w:r>
      <w:r>
        <w:t>Εκτίμηση του παιδιού που αφορά στην επικοινωνιακή του ικανότητα</w:t>
      </w:r>
    </w:p>
    <w:p>
      <w:pPr>
        <w:pStyle w:val="5"/>
        <w:spacing w:before="6" w:line="224" w:lineRule="exact"/>
        <w:ind w:left="312"/>
      </w:pPr>
      <w:r>
        <w:rPr>
          <w:w w:val="175"/>
        </w:rPr>
        <w:t>………………………………………………………………………………………………………………</w:t>
      </w:r>
    </w:p>
    <w:p>
      <w:pPr>
        <w:pStyle w:val="5"/>
        <w:spacing w:line="228" w:lineRule="exact"/>
        <w:ind w:left="312"/>
      </w:pPr>
      <w:r>
        <w:rPr>
          <w:rFonts w:ascii="Arial" w:hAnsi="Arial"/>
          <w:b/>
        </w:rPr>
        <w:t>Β)</w:t>
      </w:r>
      <w:r>
        <w:t>Σχέση του παιδιού με τους συνομήλικους του (π.χ. έχει φίλους)</w:t>
      </w:r>
    </w:p>
    <w:p>
      <w:pPr>
        <w:pStyle w:val="5"/>
        <w:spacing w:before="6" w:line="226" w:lineRule="exact"/>
        <w:ind w:left="312"/>
      </w:pPr>
      <w:r>
        <w:rPr>
          <w:w w:val="175"/>
        </w:rPr>
        <w:t>……………………………………………………………………………………………………………..</w:t>
      </w:r>
    </w:p>
    <w:p>
      <w:pPr>
        <w:pStyle w:val="5"/>
        <w:spacing w:line="229" w:lineRule="exact"/>
        <w:ind w:left="312"/>
      </w:pPr>
      <w:r>
        <w:rPr>
          <w:rFonts w:ascii="Arial" w:hAnsi="Arial"/>
          <w:b/>
        </w:rPr>
        <w:t>Γ)</w:t>
      </w:r>
      <w:r>
        <w:t>Συμμετοχή</w:t>
      </w:r>
      <w:r>
        <w:rPr>
          <w:lang w:val="en-US"/>
        </w:rPr>
        <w:t xml:space="preserve"> </w:t>
      </w:r>
      <w:r>
        <w:t>σε</w:t>
      </w:r>
      <w:r>
        <w:rPr>
          <w:lang w:val="en-US"/>
        </w:rPr>
        <w:t xml:space="preserve"> </w:t>
      </w:r>
      <w:r>
        <w:t>ομάδα</w:t>
      </w:r>
    </w:p>
    <w:p>
      <w:pPr>
        <w:pStyle w:val="5"/>
        <w:spacing w:before="6" w:line="226" w:lineRule="exact"/>
        <w:ind w:left="312"/>
      </w:pPr>
      <w:r>
        <w:rPr>
          <w:w w:val="175"/>
        </w:rPr>
        <w:t>………………………………………………………………………………………</w:t>
      </w:r>
    </w:p>
    <w:p>
      <w:pPr>
        <w:pStyle w:val="8"/>
        <w:numPr>
          <w:ilvl w:val="0"/>
          <w:numId w:val="1"/>
        </w:numPr>
        <w:tabs>
          <w:tab w:val="left" w:pos="535"/>
        </w:tabs>
        <w:spacing w:line="229" w:lineRule="exact"/>
        <w:ind w:hanging="223"/>
        <w:rPr>
          <w:b/>
          <w:sz w:val="20"/>
        </w:rPr>
      </w:pPr>
      <w:r>
        <w:rPr>
          <w:b/>
          <w:sz w:val="20"/>
          <w:u w:val="thick"/>
        </w:rPr>
        <w:t>Ομιλία</w:t>
      </w:r>
    </w:p>
    <w:p>
      <w:pPr>
        <w:pStyle w:val="5"/>
        <w:spacing w:before="1" w:line="229" w:lineRule="exact"/>
        <w:ind w:left="312"/>
      </w:pPr>
      <w:r>
        <w:rPr>
          <w:rFonts w:ascii="Arial" w:hAnsi="Arial"/>
          <w:b/>
          <w:w w:val="105"/>
        </w:rPr>
        <w:t>Α</w:t>
      </w:r>
      <w:r>
        <w:rPr>
          <w:w w:val="105"/>
        </w:rPr>
        <w:t xml:space="preserve">) Αρθρωτικά και συντακτικά είναι ορθός ο λόγος του </w:t>
      </w:r>
      <w:r>
        <w:rPr>
          <w:w w:val="130"/>
        </w:rPr>
        <w:t>παιδιού;…………………………………….</w:t>
      </w:r>
    </w:p>
    <w:p>
      <w:pPr>
        <w:pStyle w:val="5"/>
        <w:spacing w:line="229" w:lineRule="exact"/>
        <w:ind w:left="312"/>
      </w:pPr>
      <w:r>
        <w:rPr>
          <w:lang w:eastAsia="el-G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3030220</wp:posOffset>
            </wp:positionH>
            <wp:positionV relativeFrom="paragraph">
              <wp:posOffset>343535</wp:posOffset>
            </wp:positionV>
            <wp:extent cx="389255" cy="1797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03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w w:val="110"/>
        </w:rPr>
        <w:t>Β</w:t>
      </w:r>
      <w:r>
        <w:rPr>
          <w:spacing w:val="-1"/>
          <w:w w:val="110"/>
        </w:rPr>
        <w:t xml:space="preserve">)Είναι επικοινωνιακός </w:t>
      </w:r>
      <w:r>
        <w:rPr>
          <w:w w:val="110"/>
        </w:rPr>
        <w:t>ο λόγος;(αν μιλάει σωστά)</w:t>
      </w:r>
      <w:r>
        <w:rPr>
          <w:w w:val="160"/>
        </w:rPr>
        <w:t>…………………………………………………</w:t>
      </w:r>
    </w:p>
    <w:p>
      <w:pPr>
        <w:pStyle w:val="5"/>
        <w:spacing w:before="3"/>
        <w:rPr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211455</wp:posOffset>
                </wp:positionV>
                <wp:extent cx="3784600" cy="151765"/>
                <wp:effectExtent l="0" t="0" r="0" b="0"/>
                <wp:wrapTopAndBottom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19"/>
                              <w:gridCol w:w="1637"/>
                              <w:gridCol w:w="1605"/>
                            </w:tblGrid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3.Έλεγχος σφιγκτήρων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>
                                  <w:pPr>
                                    <w:pStyle w:val="9"/>
                                    <w:spacing w:line="199" w:lineRule="exact"/>
                                    <w:ind w:left="239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9"/>
                                    <w:spacing w:line="199" w:lineRule="exact"/>
                                    <w:ind w:left="966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OXI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6.65pt;margin-top:16.65pt;height:11.95pt;width:298pt;mso-position-horizontal-relative:page;mso-wrap-distance-bottom:0pt;mso-wrap-distance-top:0pt;z-index:-251652096;mso-width-relative:page;mso-height-relative:page;" filled="f" stroked="f" coordsize="21600,21600" o:gfxdata="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iT8EvXAAAACAEAAA8AAAAAAAAAAQAgAAAAIgAAAGRycy9k&#10;b3ducmV2LnhtbFBLAQIUABQAAAAIAIdO4kBlMlukAwIAABME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19"/>
                        <w:gridCol w:w="1637"/>
                        <w:gridCol w:w="160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 w:hRule="atLeast"/>
                        </w:trPr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9"/>
                              <w:spacing w:before="9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3.Έλεγχος σφιγκτήρων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>
                            <w:pPr>
                              <w:pStyle w:val="9"/>
                              <w:spacing w:line="199" w:lineRule="exact"/>
                              <w:ind w:left="239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ΝΑΙ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9"/>
                              <w:spacing w:line="199" w:lineRule="exact"/>
                              <w:ind w:left="966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OXI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l-G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177800</wp:posOffset>
            </wp:positionV>
            <wp:extent cx="389890" cy="2012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8"/>
      </w:pPr>
    </w:p>
    <w:p>
      <w:pPr>
        <w:pStyle w:val="2"/>
        <w:numPr>
          <w:ilvl w:val="0"/>
          <w:numId w:val="2"/>
        </w:numPr>
        <w:tabs>
          <w:tab w:val="left" w:pos="481"/>
        </w:tabs>
        <w:ind w:hanging="169"/>
      </w:pPr>
      <w:r>
        <w:rPr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1938020</wp:posOffset>
            </wp:positionH>
            <wp:positionV relativeFrom="paragraph">
              <wp:posOffset>-82550</wp:posOffset>
            </wp:positionV>
            <wp:extent cx="739140" cy="184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98" cy="18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Σωματικό Βάρος</w:t>
      </w:r>
    </w:p>
    <w:p>
      <w:pPr>
        <w:spacing w:before="9"/>
        <w:rPr>
          <w:b/>
        </w:rPr>
      </w:pPr>
    </w:p>
    <w:p>
      <w:pPr>
        <w:pStyle w:val="8"/>
        <w:numPr>
          <w:ilvl w:val="0"/>
          <w:numId w:val="2"/>
        </w:numPr>
        <w:tabs>
          <w:tab w:val="left" w:pos="535"/>
        </w:tabs>
        <w:ind w:left="534" w:hanging="223"/>
        <w:rPr>
          <w:b/>
          <w:sz w:val="20"/>
        </w:rPr>
      </w:pPr>
      <w:r>
        <w:rPr>
          <w:rFonts w:ascii="Microsoft Sans Serif" w:hAnsi="Microsoft Sans Serif"/>
          <w:sz w:val="20"/>
        </w:rPr>
        <w:t xml:space="preserve">Αλλεργικές Εκδηλώσεις </w:t>
      </w:r>
      <w:r>
        <w:rPr>
          <w:b/>
          <w:sz w:val="20"/>
        </w:rPr>
        <w:t>(Φάρμακα ,τροφές κ.λ.π)………………………….………………….</w:t>
      </w:r>
    </w:p>
    <w:p>
      <w:pPr>
        <w:spacing w:before="1"/>
        <w:rPr>
          <w:b/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539"/>
        </w:tabs>
        <w:ind w:left="538" w:hanging="227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15240</wp:posOffset>
                </wp:positionV>
                <wp:extent cx="1428750" cy="158750"/>
                <wp:effectExtent l="0" t="0" r="0" b="0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02"/>
                              <w:gridCol w:w="113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102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9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OXI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86pt;margin-top:1.2pt;height:12.5pt;width:112.5pt;mso-position-horizontal-relative:page;z-index:251659264;mso-width-relative:page;mso-height-relative:page;" filled="f" stroked="f" coordsize="21600,21600" o:gfxdata="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zYFDXAAAACAEAAA8AAAAAAAAAAQAgAAAAIgAAAGRycy9kb3ducmV2&#10;LnhtbFBLAQIUABQAAAAIAIdO4kBDyEgE/QEAABM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02"/>
                        <w:gridCol w:w="113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0" w:hRule="atLeast"/>
                        </w:trPr>
                        <w:tc>
                          <w:tcPr>
                            <w:tcW w:w="1102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NAI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9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OXI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t>ΈχειέλλειψηG-6-PD</w:t>
      </w:r>
    </w:p>
    <w:p>
      <w:pPr>
        <w:spacing w:before="8"/>
        <w:rPr>
          <w:b/>
          <w:sz w:val="29"/>
        </w:rPr>
      </w:pPr>
    </w:p>
    <w:p>
      <w:pPr>
        <w:pStyle w:val="8"/>
        <w:numPr>
          <w:ilvl w:val="0"/>
          <w:numId w:val="2"/>
        </w:numPr>
        <w:tabs>
          <w:tab w:val="left" w:pos="535"/>
        </w:tabs>
        <w:spacing w:line="229" w:lineRule="exact"/>
        <w:ind w:left="534" w:hanging="223"/>
        <w:rPr>
          <w:b/>
          <w:sz w:val="20"/>
        </w:rPr>
      </w:pPr>
      <w:r>
        <w:rPr>
          <w:b/>
          <w:sz w:val="20"/>
        </w:rPr>
        <w:t>Υπάρχει ιστορικό πυρετικών σπασμών στο παιδί ή στην οικογένειά του;</w:t>
      </w:r>
    </w:p>
    <w:p>
      <w:pPr>
        <w:pStyle w:val="5"/>
        <w:spacing w:line="229" w:lineRule="exact"/>
        <w:ind w:left="649"/>
        <w:rPr>
          <w:rFonts w:ascii="Times New Roman" w:hAnsi="Times New Roman"/>
        </w:rPr>
      </w:pPr>
      <w:r>
        <w:t>Αν ναι έχουν προμηθευτεί οι γονείς supps tesolid</w:t>
      </w:r>
      <w:r>
        <w:rPr>
          <w:rFonts w:ascii="Times New Roman" w:hAnsi="Times New Roman"/>
        </w:rPr>
        <w:t>.</w:t>
      </w:r>
    </w:p>
    <w:p>
      <w:pPr>
        <w:pStyle w:val="5"/>
        <w:spacing w:before="1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>
      <w:pPr>
        <w:pStyle w:val="8"/>
        <w:numPr>
          <w:ilvl w:val="0"/>
          <w:numId w:val="2"/>
        </w:numPr>
        <w:tabs>
          <w:tab w:val="left" w:pos="535"/>
        </w:tabs>
        <w:spacing w:before="71"/>
        <w:ind w:left="534" w:hanging="223"/>
        <w:rPr>
          <w:rFonts w:ascii="Microsoft Sans Serif" w:hAnsi="Microsoft Sans Serif"/>
          <w:sz w:val="20"/>
        </w:rPr>
      </w:pPr>
      <w:r>
        <w:rPr>
          <w:b/>
          <w:sz w:val="20"/>
        </w:rPr>
        <w:t xml:space="preserve">Πάσχει το παιδί από επιληψία </w:t>
      </w:r>
      <w:r>
        <w:rPr>
          <w:rFonts w:ascii="Microsoft Sans Serif" w:hAnsi="Microsoft Sans Serif"/>
          <w:sz w:val="20"/>
        </w:rPr>
        <w:t>και αν ναι, με ποια φαρμακευτική αγωγή αντιμετωπίζεται</w:t>
      </w:r>
    </w:p>
    <w:p>
      <w:pPr>
        <w:pStyle w:val="5"/>
        <w:spacing w:before="54"/>
        <w:ind w:left="312"/>
      </w:pPr>
      <w:r>
        <w:rPr>
          <w:w w:val="175"/>
        </w:rPr>
        <w:t>……………………………………………………………………………………………………………….</w:t>
      </w:r>
    </w:p>
    <w:p>
      <w:pPr>
        <w:pStyle w:val="5"/>
      </w:pPr>
    </w:p>
    <w:p>
      <w:pPr>
        <w:pStyle w:val="2"/>
        <w:numPr>
          <w:ilvl w:val="0"/>
          <w:numId w:val="2"/>
        </w:numPr>
        <w:tabs>
          <w:tab w:val="left" w:pos="535"/>
        </w:tabs>
        <w:ind w:left="534" w:hanging="223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12700</wp:posOffset>
                </wp:positionV>
                <wp:extent cx="1586865" cy="160020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43"/>
                              <w:gridCol w:w="124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9"/>
                                    <w:spacing w:line="21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NAI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>
                                  <w:pPr>
                                    <w:pStyle w:val="9"/>
                                    <w:spacing w:line="212" w:lineRule="exact"/>
                                    <w:ind w:lef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OXI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8.55pt;margin-top:1pt;height:12.6pt;width:124.95pt;mso-position-horizontal-relative:page;z-index:251660288;mso-width-relative:page;mso-height-relative:page;" filled="f" stroked="f" coordsize="21600,21600" o:gfxdata="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h9+FdcAAAAIAQAADwAAAAAAAAABACAAAAAiAAAAZHJzL2Rv&#10;d25yZXYueG1sUEsBAhQAFAAAAAgAh07iQNcEQsICAgAAEgQ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43"/>
                        <w:gridCol w:w="124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9"/>
                              <w:spacing w:line="21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NAI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>
                            <w:pPr>
                              <w:pStyle w:val="9"/>
                              <w:spacing w:line="212" w:lineRule="exact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OXI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t>Πάσχει από βρογχικό άσθμα;</w:t>
      </w:r>
    </w:p>
    <w:p>
      <w:pPr>
        <w:rPr>
          <w:b/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647"/>
        </w:tabs>
        <w:ind w:left="646" w:hanging="335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-27305</wp:posOffset>
                </wp:positionV>
                <wp:extent cx="1586865" cy="158750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43"/>
                              <w:gridCol w:w="124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NAI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>
                                  <w:pPr>
                                    <w:pStyle w:val="9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OXI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21.3pt;margin-top:-2.15pt;height:12.5pt;width:124.95pt;mso-position-horizontal-relative:page;z-index:251660288;mso-width-relative:page;mso-height-relative:page;" filled="f" stroked="f" coordsize="21600,21600" o:gfxdata="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gJDMdkAAAAJAQAADwAAAAAAAAABACAAAAAiAAAAZHJzL2Rv&#10;d25yZXYueG1sUEsBAhQAFAAAAAgAh07iQC4a6qMAAgAAEgQ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43"/>
                        <w:gridCol w:w="124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0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NAI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>
                            <w:pPr>
                              <w:pStyle w:val="9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OXI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>Είναι πλήρως εμβολιασμένο για την ηλικία  του;</w:t>
      </w:r>
    </w:p>
    <w:p>
      <w:pPr>
        <w:pStyle w:val="8"/>
        <w:numPr>
          <w:ilvl w:val="0"/>
          <w:numId w:val="2"/>
        </w:numPr>
        <w:tabs>
          <w:tab w:val="left" w:pos="591"/>
        </w:tabs>
        <w:spacing w:before="186" w:line="244" w:lineRule="auto"/>
        <w:ind w:left="312" w:right="656" w:firstLine="0"/>
        <w:rPr>
          <w:rFonts w:ascii="Microsoft Sans Serif" w:hAnsi="Microsoft Sans Serif"/>
          <w:sz w:val="24"/>
        </w:rPr>
      </w:pPr>
      <w:r>
        <w:rPr>
          <w:b/>
          <w:sz w:val="20"/>
        </w:rPr>
        <w:t>Πάσχει πιθανόν από άλλα νοσήματα ( κληρονομικά, μεταδοτικά, γονιδιακά)-</w:t>
      </w:r>
      <w:r>
        <w:rPr>
          <w:b/>
          <w:w w:val="135"/>
          <w:sz w:val="20"/>
        </w:rPr>
        <w:t>Παρατηρήσεις</w:t>
      </w:r>
      <w:r>
        <w:rPr>
          <w:rFonts w:ascii="Microsoft Sans Serif" w:hAnsi="Microsoft Sans Serif"/>
          <w:w w:val="135"/>
          <w:sz w:val="24"/>
        </w:rPr>
        <w:t>……………………………………………………………………………</w:t>
      </w:r>
    </w:p>
    <w:p>
      <w:pPr>
        <w:pStyle w:val="5"/>
        <w:spacing w:before="10"/>
        <w:rPr>
          <w:sz w:val="23"/>
        </w:rPr>
      </w:pPr>
    </w:p>
    <w:p>
      <w:pPr>
        <w:pStyle w:val="2"/>
        <w:numPr>
          <w:ilvl w:val="0"/>
          <w:numId w:val="2"/>
        </w:numPr>
        <w:tabs>
          <w:tab w:val="left" w:pos="647"/>
        </w:tabs>
        <w:spacing w:after="6"/>
        <w:ind w:left="646" w:hanging="335"/>
      </w:pPr>
      <w:r>
        <w:t>Χειρουργικές επεμβάσεις:</w:t>
      </w:r>
    </w:p>
    <w:tbl>
      <w:tblPr>
        <w:tblStyle w:val="7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2340"/>
        <w:gridCol w:w="3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28" w:type="dxa"/>
          </w:tcPr>
          <w:p>
            <w:pPr>
              <w:pStyle w:val="9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ΕΠΕΜΒΑΣΗ</w:t>
            </w:r>
          </w:p>
        </w:tc>
        <w:tc>
          <w:tcPr>
            <w:tcW w:w="2340" w:type="dxa"/>
          </w:tcPr>
          <w:p>
            <w:pPr>
              <w:pStyle w:val="9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3708" w:type="dxa"/>
          </w:tcPr>
          <w:p>
            <w:pPr>
              <w:pStyle w:val="9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ΣΗΜΕΡΙΝΗ ΚΑΤΑΣΤΑΣΗ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28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628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</w:tcPr>
          <w:p>
            <w:pPr>
              <w:pStyle w:val="9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before="6"/>
        <w:rPr>
          <w:b/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647"/>
        </w:tabs>
        <w:ind w:left="646" w:hanging="335"/>
        <w:rPr>
          <w:b/>
          <w:sz w:val="20"/>
        </w:rPr>
      </w:pPr>
      <w:r>
        <w:rPr>
          <w:b/>
          <w:sz w:val="20"/>
        </w:rPr>
        <w:t>Χρόνια φαρμακευτική αγωγή για ειδικό νόσημα</w:t>
      </w:r>
    </w:p>
    <w:p>
      <w:pPr>
        <w:pStyle w:val="5"/>
        <w:spacing w:before="4"/>
        <w:ind w:left="312"/>
      </w:pPr>
      <w:r>
        <w:rPr>
          <w:w w:val="115"/>
        </w:rPr>
        <w:t>………………………………………………………….........................................................................</w:t>
      </w:r>
    </w:p>
    <w:p>
      <w:pPr>
        <w:pStyle w:val="5"/>
        <w:spacing w:before="2"/>
      </w:pPr>
    </w:p>
    <w:p>
      <w:pPr>
        <w:pStyle w:val="2"/>
        <w:numPr>
          <w:ilvl w:val="0"/>
          <w:numId w:val="2"/>
        </w:numPr>
        <w:tabs>
          <w:tab w:val="left" w:pos="650"/>
        </w:tabs>
        <w:spacing w:before="1"/>
        <w:ind w:left="312" w:right="3728" w:firstLine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-31115</wp:posOffset>
                </wp:positionV>
                <wp:extent cx="1586865" cy="158750"/>
                <wp:effectExtent l="0" t="0" r="0" b="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44"/>
                              <w:gridCol w:w="124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9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NAI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>
                                  <w:pPr>
                                    <w:pStyle w:val="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OXI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10.75pt;margin-top:-2.45pt;height:12.5pt;width:124.95pt;mso-position-horizontal-relative:page;z-index:251661312;mso-width-relative:page;mso-height-relative:page;" filled="f" stroked="f" coordsize="21600,21600" o:gfxdata="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3N+TZAAAACQEAAA8AAAAAAAAAAQAgAAAAIgAAAGRycy9k&#10;b3ducmV2LnhtbFBLAQIUABQAAAAIAIdO4kBty2YDAQIAABIEAAAOAAAAAAAAAAEAIAAAACg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44"/>
                        <w:gridCol w:w="124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0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NAI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>
                            <w:pPr>
                              <w:pStyle w:val="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OXI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t>Αποτελέσματα δερματοαντίδρασης Mantoux(σύμφωνα με την Νέα Εγκύκλιο του Υπουργείου Υγείας).</w:t>
      </w:r>
    </w:p>
    <w:p>
      <w:pPr>
        <w:spacing w:before="10"/>
        <w:rPr>
          <w:b/>
          <w:sz w:val="19"/>
        </w:rPr>
      </w:pPr>
    </w:p>
    <w:p>
      <w:pPr>
        <w:tabs>
          <w:tab w:val="left" w:leader="dot" w:pos="5524"/>
        </w:tabs>
        <w:ind w:left="312"/>
        <w:rPr>
          <w:b/>
          <w:sz w:val="20"/>
        </w:rPr>
      </w:pPr>
      <w:r>
        <w:rPr>
          <w:b/>
          <w:sz w:val="20"/>
        </w:rPr>
        <w:t>Ο/Η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είναι κλινικά υγιής και μπορεί να</w:t>
      </w:r>
    </w:p>
    <w:p>
      <w:pPr>
        <w:pStyle w:val="2"/>
        <w:ind w:firstLine="0"/>
      </w:pPr>
      <w:r>
        <w:t>Φιλοξενηθεί στον Παιδικό Σταθμό.</w:t>
      </w:r>
    </w:p>
    <w:p>
      <w:pPr>
        <w:spacing w:before="1"/>
        <w:ind w:left="312" w:right="1280"/>
        <w:rPr>
          <w:b/>
          <w:sz w:val="20"/>
        </w:rPr>
      </w:pPr>
      <w:r>
        <w:rPr>
          <w:b/>
          <w:sz w:val="20"/>
        </w:rPr>
        <w:t>Για ειδικές περιπτώσεις το πιστοποιητικό θα συνοδεύεται από έκθεση του ειδικού(Ψυχολόγου ή Λογοθεραπευτή ή Λογοπεδικού ή Φυσικοθεραπευτή).</w:t>
      </w:r>
    </w:p>
    <w:p>
      <w:pPr>
        <w:spacing w:before="1"/>
        <w:rPr>
          <w:b/>
          <w:sz w:val="17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5657215" cy="1012190"/>
                <wp:effectExtent l="1905" t="1905" r="17780" b="14605"/>
                <wp:wrapTopAndBottom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215" cy="1012190"/>
                          <a:chOff x="1020" y="236"/>
                          <a:chExt cx="8909" cy="1594"/>
                        </a:xfrm>
                      </wpg:grpSpPr>
                      <wps:wsp>
                        <wps:cNvPr id="2" name="AutoShape 4"/>
                        <wps:cNvSpPr/>
                        <wps:spPr>
                          <a:xfrm>
                            <a:off x="1020" y="235"/>
                            <a:ext cx="8909" cy="159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10" y="236"/>
                              </a:cxn>
                              <a:cxn ang="0">
                                <a:pos x="0" y="236"/>
                              </a:cxn>
                              <a:cxn ang="0">
                                <a:pos x="0" y="245"/>
                              </a:cxn>
                              <a:cxn ang="0">
                                <a:pos x="0" y="245"/>
                              </a:cxn>
                              <a:cxn ang="0">
                                <a:pos x="0" y="841"/>
                              </a:cxn>
                              <a:cxn ang="0">
                                <a:pos x="10" y="841"/>
                              </a:cxn>
                              <a:cxn ang="0">
                                <a:pos x="10" y="245"/>
                              </a:cxn>
                              <a:cxn ang="0">
                                <a:pos x="10" y="245"/>
                              </a:cxn>
                              <a:cxn ang="0">
                                <a:pos x="10" y="236"/>
                              </a:cxn>
                              <a:cxn ang="0">
                                <a:pos x="8908" y="1820"/>
                              </a:cxn>
                              <a:cxn ang="0">
                                <a:pos x="8899" y="1820"/>
                              </a:cxn>
                              <a:cxn ang="0">
                                <a:pos x="10" y="1820"/>
                              </a:cxn>
                              <a:cxn ang="0">
                                <a:pos x="0" y="1820"/>
                              </a:cxn>
                              <a:cxn ang="0">
                                <a:pos x="0" y="1830"/>
                              </a:cxn>
                              <a:cxn ang="0">
                                <a:pos x="10" y="1830"/>
                              </a:cxn>
                              <a:cxn ang="0">
                                <a:pos x="8899" y="1830"/>
                              </a:cxn>
                              <a:cxn ang="0">
                                <a:pos x="8908" y="1830"/>
                              </a:cxn>
                              <a:cxn ang="0">
                                <a:pos x="8908" y="1820"/>
                              </a:cxn>
                              <a:cxn ang="0">
                                <a:pos x="8908" y="841"/>
                              </a:cxn>
                              <a:cxn ang="0">
                                <a:pos x="8899" y="841"/>
                              </a:cxn>
                              <a:cxn ang="0">
                                <a:pos x="10" y="841"/>
                              </a:cxn>
                              <a:cxn ang="0">
                                <a:pos x="0" y="841"/>
                              </a:cxn>
                              <a:cxn ang="0">
                                <a:pos x="0" y="850"/>
                              </a:cxn>
                              <a:cxn ang="0">
                                <a:pos x="0" y="1820"/>
                              </a:cxn>
                              <a:cxn ang="0">
                                <a:pos x="10" y="1820"/>
                              </a:cxn>
                              <a:cxn ang="0">
                                <a:pos x="10" y="850"/>
                              </a:cxn>
                              <a:cxn ang="0">
                                <a:pos x="8899" y="850"/>
                              </a:cxn>
                              <a:cxn ang="0">
                                <a:pos x="8899" y="1820"/>
                              </a:cxn>
                              <a:cxn ang="0">
                                <a:pos x="8908" y="1820"/>
                              </a:cxn>
                              <a:cxn ang="0">
                                <a:pos x="8908" y="850"/>
                              </a:cxn>
                              <a:cxn ang="0">
                                <a:pos x="8908" y="841"/>
                              </a:cxn>
                              <a:cxn ang="0">
                                <a:pos x="8908" y="236"/>
                              </a:cxn>
                              <a:cxn ang="0">
                                <a:pos x="8899" y="236"/>
                              </a:cxn>
                              <a:cxn ang="0">
                                <a:pos x="8899" y="245"/>
                              </a:cxn>
                              <a:cxn ang="0">
                                <a:pos x="8899" y="245"/>
                              </a:cxn>
                              <a:cxn ang="0">
                                <a:pos x="8899" y="841"/>
                              </a:cxn>
                              <a:cxn ang="0">
                                <a:pos x="8908" y="841"/>
                              </a:cxn>
                              <a:cxn ang="0">
                                <a:pos x="8908" y="245"/>
                              </a:cxn>
                              <a:cxn ang="0">
                                <a:pos x="8908" y="245"/>
                              </a:cxn>
                              <a:cxn ang="0">
                                <a:pos x="8908" y="236"/>
                              </a:cxn>
                            </a:cxnLst>
                            <a:pathLst>
                              <a:path w="8909" h="159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908" y="1584"/>
                                </a:moveTo>
                                <a:lnTo>
                                  <a:pt x="8899" y="1584"/>
                                </a:lnTo>
                                <a:lnTo>
                                  <a:pt x="10" y="1584"/>
                                </a:lnTo>
                                <a:lnTo>
                                  <a:pt x="0" y="1584"/>
                                </a:lnTo>
                                <a:lnTo>
                                  <a:pt x="0" y="1594"/>
                                </a:lnTo>
                                <a:lnTo>
                                  <a:pt x="10" y="1594"/>
                                </a:lnTo>
                                <a:lnTo>
                                  <a:pt x="8899" y="1594"/>
                                </a:lnTo>
                                <a:lnTo>
                                  <a:pt x="8908" y="1594"/>
                                </a:lnTo>
                                <a:lnTo>
                                  <a:pt x="8908" y="1584"/>
                                </a:lnTo>
                                <a:close/>
                                <a:moveTo>
                                  <a:pt x="8908" y="605"/>
                                </a:moveTo>
                                <a:lnTo>
                                  <a:pt x="8899" y="605"/>
                                </a:lnTo>
                                <a:lnTo>
                                  <a:pt x="10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614"/>
                                </a:lnTo>
                                <a:lnTo>
                                  <a:pt x="0" y="1584"/>
                                </a:lnTo>
                                <a:lnTo>
                                  <a:pt x="10" y="1584"/>
                                </a:lnTo>
                                <a:lnTo>
                                  <a:pt x="10" y="614"/>
                                </a:lnTo>
                                <a:lnTo>
                                  <a:pt x="8899" y="614"/>
                                </a:lnTo>
                                <a:lnTo>
                                  <a:pt x="8899" y="1584"/>
                                </a:lnTo>
                                <a:lnTo>
                                  <a:pt x="8908" y="1584"/>
                                </a:lnTo>
                                <a:lnTo>
                                  <a:pt x="8908" y="614"/>
                                </a:lnTo>
                                <a:lnTo>
                                  <a:pt x="8908" y="605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8899" y="0"/>
                                </a:lnTo>
                                <a:lnTo>
                                  <a:pt x="8899" y="9"/>
                                </a:lnTo>
                                <a:lnTo>
                                  <a:pt x="8899" y="605"/>
                                </a:lnTo>
                                <a:lnTo>
                                  <a:pt x="8908" y="605"/>
                                </a:lnTo>
                                <a:lnTo>
                                  <a:pt x="8908" y="9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Text Box 3"/>
                        <wps:cNvSpPr txBox="1"/>
                        <wps:spPr>
                          <a:xfrm>
                            <a:off x="1024" y="240"/>
                            <a:ext cx="8899" cy="60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ind w:left="2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ΟΝΟΜΑΤΕΠΩΝΥΜΟ,ΗΜΕΡΟΜΗΝΙΑ,ΣΦΡΑΓΙΔΑ ΚΑΙ ΤΗΛΕΦΩΝΟ ΠΑΙΔΙΑΤΡΟΥ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1pt;margin-top:11.8pt;height:79.7pt;width:445.45pt;mso-position-horizontal-relative:page;mso-wrap-distance-bottom:0pt;mso-wrap-distance-top:0pt;z-index:-251652096;mso-width-relative:page;mso-height-relative:page;" coordorigin="1020,236" coordsize="8909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">
                <o:lock v:ext="edit" aspectratio="f"/>
                <v:shape id="AutoShape 4" o:spid="_x0000_s1026" o:spt="100" style="position:absolute;left:1020;top:235;height:1594;width:8909;" fillcolor="#000000" filled="t" stroked="f" coordsize="8909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" path="m10,0l0,0,0,9,0,605,10,605,10,9,10,0xm8908,1584l8899,1584,10,1584,0,1584,0,1594,10,1594,8899,1594,8908,1594,8908,1584xm8908,605l8899,605,10,605,0,605,0,614,0,1584,10,1584,10,614,8899,614,8899,1584,8908,1584,8908,614,8908,605xm8908,0l8899,0,8899,9,8899,605,8908,605,8908,9,8908,0xe">
                  <v:path o:connecttype="custom" o:connectlocs="10,236;0,236;0,245;0,245;0,841;10,841;10,245;10,245;10,236;8908,1820;8899,1820;10,1820;0,1820;0,1830;10,1830;8899,1830;8908,1830;8908,1820;8908,841;8899,841;10,841;0,841;0,850;0,1820;10,1820;10,850;8899,850;8899,1820;8908,1820;8908,850;8908,841;8908,236;8899,236;8899,245;8899,245;8899,841;8908,841;8908,245;8908,245;8908,23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" o:spid="_x0000_s1026" o:spt="202" type="#_x0000_t202" style="position:absolute;left:1024;top:240;height:606;width:8899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ind w:left="214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ΟΝΟΜΑΤΕΠΩΝΥΜΟ,ΗΜΕΡΟΜΗΝΙΑ,ΣΦΡΑΓΙΔΑ ΚΑΙ ΤΗΛΕΦΩΝΟ ΠΑΙΔΙΑΤΡΟΥ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440" w:right="168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A1"/>
    <w:family w:val="swiss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D6FD4"/>
    <w:multiLevelType w:val="multilevel"/>
    <w:tmpl w:val="2E5D6FD4"/>
    <w:lvl w:ilvl="0" w:tentative="0">
      <w:start w:val="1"/>
      <w:numFmt w:val="decimal"/>
      <w:lvlText w:val="%1."/>
      <w:lvlJc w:val="left"/>
      <w:pPr>
        <w:ind w:left="534" w:hanging="22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u w:val="thick" w:color="000000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426" w:hanging="222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222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199" w:hanging="222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222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973" w:hanging="222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859" w:hanging="222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746" w:hanging="222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222"/>
      </w:pPr>
      <w:rPr>
        <w:rFonts w:hint="default"/>
        <w:lang w:val="el-GR" w:eastAsia="en-US" w:bidi="ar-SA"/>
      </w:rPr>
    </w:lvl>
  </w:abstractNum>
  <w:abstractNum w:abstractNumId="1">
    <w:nsid w:val="740E212F"/>
    <w:multiLevelType w:val="multilevel"/>
    <w:tmpl w:val="740E212F"/>
    <w:lvl w:ilvl="0" w:tentative="0">
      <w:start w:val="4"/>
      <w:numFmt w:val="decimal"/>
      <w:lvlText w:val="%1."/>
      <w:lvlJc w:val="left"/>
      <w:pPr>
        <w:ind w:left="480" w:hanging="168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372" w:hanging="168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265" w:hanging="168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168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4050" w:hanging="168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943" w:hanging="168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835" w:hanging="168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728" w:hanging="168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621" w:hanging="168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F"/>
    <w:rsid w:val="0003729D"/>
    <w:rsid w:val="00095FA7"/>
    <w:rsid w:val="00126F2A"/>
    <w:rsid w:val="00145D85"/>
    <w:rsid w:val="00204297"/>
    <w:rsid w:val="002B775A"/>
    <w:rsid w:val="005B4372"/>
    <w:rsid w:val="006105C9"/>
    <w:rsid w:val="00732FDA"/>
    <w:rsid w:val="00892F98"/>
    <w:rsid w:val="008A5C51"/>
    <w:rsid w:val="008D00DD"/>
    <w:rsid w:val="009A3020"/>
    <w:rsid w:val="00A07DD9"/>
    <w:rsid w:val="00A51736"/>
    <w:rsid w:val="00AA56CF"/>
    <w:rsid w:val="00B63924"/>
    <w:rsid w:val="00BB3199"/>
    <w:rsid w:val="00CF1F0F"/>
    <w:rsid w:val="00DC36A3"/>
    <w:rsid w:val="00E43183"/>
    <w:rsid w:val="00F22E8B"/>
    <w:rsid w:val="00FC02D4"/>
    <w:rsid w:val="531669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qFormat/>
    <w:uiPriority w:val="9"/>
    <w:pPr>
      <w:ind w:left="312" w:hanging="223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20"/>
      <w:szCs w:val="20"/>
    </w:rPr>
  </w:style>
  <w:style w:type="paragraph" w:styleId="6">
    <w:name w:val="Title"/>
    <w:basedOn w:val="1"/>
    <w:qFormat/>
    <w:uiPriority w:val="10"/>
    <w:pPr>
      <w:spacing w:before="78"/>
      <w:ind w:left="862" w:right="992"/>
      <w:jc w:val="center"/>
    </w:pPr>
    <w:rPr>
      <w:b/>
      <w:bCs/>
      <w:sz w:val="28"/>
      <w:szCs w:val="28"/>
      <w:u w:val="single" w:color="000000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34" w:hanging="223"/>
    </w:pPr>
  </w:style>
  <w:style w:type="paragraph" w:customStyle="1" w:styleId="9">
    <w:name w:val="Table Paragraph"/>
    <w:basedOn w:val="1"/>
    <w:qFormat/>
    <w:uiPriority w:val="1"/>
    <w:pPr>
      <w:spacing w:line="210" w:lineRule="exac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1414</Characters>
  <Lines>11</Lines>
  <Paragraphs>3</Paragraphs>
  <TotalTime>11</TotalTime>
  <ScaleCrop>false</ScaleCrop>
  <LinksUpToDate>false</LinksUpToDate>
  <CharactersWithSpaces>1672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2023-05-08T09:31:00Z</dcterms:created>
  <dc:creator>User</dc:creator>
  <cp:lastModifiedBy>Admin</cp:lastModifiedBy>
  <cp:lastPrinted>2023-05-08T09:30:00Z</cp:lastPrinted>
  <dcterms:modified xsi:type="dcterms:W3CDTF">2023-05-17T11:37:29Z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44F22AE7AA674D5590F305DF7A299D90</vt:lpwstr>
  </property>
</Properties>
</file>